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2534"/>
        <w:gridCol w:w="2461"/>
        <w:gridCol w:w="2505"/>
      </w:tblGrid>
      <w:tr w:rsidR="006A42E0" w:rsidRPr="006A42E0" w:rsidTr="006A42E0">
        <w:trPr>
          <w:trHeight w:val="255"/>
          <w:tblCellSpacing w:w="0" w:type="dxa"/>
        </w:trPr>
        <w:tc>
          <w:tcPr>
            <w:tcW w:w="8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bookmarkStart w:id="0" w:name="_GoBack" w:colFirst="0" w:colLast="0"/>
            <w:r w:rsidRPr="006A42E0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「小城市大發現2017-夏日攻城」</w:t>
            </w:r>
          </w:p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城市定向比賽-入選名單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黃浩源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許靜婷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梁耀昌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吳嘉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謝子聰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鍾哲衡</w:t>
            </w:r>
            <w:proofErr w:type="gramEnd"/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黃小雯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劉詩敏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謝樂敏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甘銘茵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謝志宏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曾國程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何穎雪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何曉晴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李曉晴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黃俊喬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李澤昇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葉俊佑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李慧婷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黎芷晴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何寶言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林志航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甘志森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雷楚紅</w:t>
            </w:r>
            <w:proofErr w:type="gramEnd"/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羅俊健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陳卓</w:t>
            </w: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恒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蔡嘉穎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梁仟</w:t>
            </w: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羲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余錦源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李家俊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朱子陽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江志樂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梁名德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黃鴻剛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蔣凱斌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歐家鴻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陳萬祺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歐陽慧珊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關志</w:t>
            </w: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濠</w:t>
            </w:r>
            <w:proofErr w:type="gramEnd"/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梁敏慧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梁寶如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陳聖慧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溫文靜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容韻婷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彭家琳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戴俊傑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鄧鈞駿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李穎欣</w:t>
            </w:r>
            <w:proofErr w:type="gramEnd"/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鄺明</w:t>
            </w: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艷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朱泳茵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楊可欣</w:t>
            </w:r>
            <w:proofErr w:type="gramEnd"/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杜慧嫻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何家熙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陸柔</w:t>
            </w: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柔</w:t>
            </w:r>
            <w:proofErr w:type="gramEnd"/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蘇偉傑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馮靄琳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馮智聰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余嘉欣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余振賢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余雅雯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鄭靄琳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鄭永泓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鄭永柏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陳曉怡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關寶盈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伍穎欣</w:t>
            </w:r>
            <w:proofErr w:type="gramEnd"/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黎清怡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莫家明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關靖賢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林君淨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盧昶延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林思慧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陳卓瑩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何泳欣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金亭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陳婉俞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鄧嘉寶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伍</w:t>
            </w: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杰</w:t>
            </w:r>
            <w:proofErr w:type="gramEnd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威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容浩凱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劉殷豪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余</w:t>
            </w:r>
            <w:proofErr w:type="gramEnd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澄觀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黃詠琳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陳錦城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朱慧珊</w:t>
            </w:r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李其邦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郭</w:t>
            </w:r>
            <w:proofErr w:type="gramEnd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訴心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溫詠兒</w:t>
            </w:r>
            <w:proofErr w:type="gramEnd"/>
          </w:p>
        </w:tc>
      </w:tr>
      <w:tr w:rsidR="006A42E0" w:rsidRPr="006A42E0" w:rsidTr="006A42E0">
        <w:trPr>
          <w:trHeight w:val="2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張蔚晴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proofErr w:type="gramStart"/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陳采妮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A42E0" w:rsidRPr="006A42E0" w:rsidRDefault="006A42E0" w:rsidP="006A42E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軟正黑體" w:hAnsi="Times New Roman" w:cs="Times New Roman"/>
                <w:color w:val="696969"/>
                <w:kern w:val="0"/>
                <w:szCs w:val="24"/>
              </w:rPr>
            </w:pPr>
            <w:r w:rsidRPr="006A42E0">
              <w:rPr>
                <w:rFonts w:ascii="新細明體" w:eastAsia="新細明體" w:hAnsi="新細明體" w:cs="Times New Roman" w:hint="eastAsia"/>
                <w:color w:val="696969"/>
                <w:kern w:val="0"/>
                <w:szCs w:val="24"/>
              </w:rPr>
              <w:t>徐靜雯</w:t>
            </w:r>
          </w:p>
        </w:tc>
      </w:tr>
      <w:bookmarkEnd w:id="0"/>
    </w:tbl>
    <w:p w:rsidR="001C248E" w:rsidRDefault="006A42E0"/>
    <w:sectPr w:rsidR="001C2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0"/>
    <w:rsid w:val="006A42E0"/>
    <w:rsid w:val="0095337F"/>
    <w:rsid w:val="00A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4AEF9-DD11-480C-ADDF-0AA84F4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</dc:creator>
  <cp:keywords/>
  <dc:description/>
  <cp:lastModifiedBy>Member</cp:lastModifiedBy>
  <cp:revision>1</cp:revision>
  <dcterms:created xsi:type="dcterms:W3CDTF">2018-04-15T04:57:00Z</dcterms:created>
  <dcterms:modified xsi:type="dcterms:W3CDTF">2018-04-15T04:58:00Z</dcterms:modified>
</cp:coreProperties>
</file>